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C522E" w14:textId="77777777" w:rsidR="002B456B" w:rsidRPr="00183D03" w:rsidRDefault="002B456B" w:rsidP="002B456B">
      <w:pPr>
        <w:jc w:val="right"/>
      </w:pPr>
      <w:r w:rsidRPr="00183D03">
        <w:t>Приложение к постановлению Правления</w:t>
      </w:r>
    </w:p>
    <w:p w14:paraId="73F99AD4" w14:textId="77777777" w:rsidR="002B456B" w:rsidRPr="00183D03" w:rsidRDefault="002B456B" w:rsidP="002B456B">
      <w:pPr>
        <w:jc w:val="right"/>
      </w:pPr>
      <w:r w:rsidRPr="00183D03">
        <w:t>Национального банка Таджикистана</w:t>
      </w:r>
    </w:p>
    <w:p w14:paraId="49B5BB6A" w14:textId="77777777" w:rsidR="002B456B" w:rsidRPr="00183D03" w:rsidRDefault="002B456B" w:rsidP="002B456B">
      <w:pPr>
        <w:jc w:val="right"/>
      </w:pPr>
      <w:r w:rsidRPr="00183D03">
        <w:t>от «__» _______ 2025 года, №___</w:t>
      </w:r>
    </w:p>
    <w:p w14:paraId="5BE3A9D9" w14:textId="77777777" w:rsidR="002B456B" w:rsidRPr="002B456B" w:rsidRDefault="002B456B" w:rsidP="002B456B">
      <w:pPr>
        <w:rPr>
          <w:sz w:val="28"/>
          <w:szCs w:val="28"/>
        </w:rPr>
      </w:pPr>
    </w:p>
    <w:p w14:paraId="47F7C997" w14:textId="77777777" w:rsidR="002B456B" w:rsidRPr="002B456B" w:rsidRDefault="002B456B" w:rsidP="00183D03">
      <w:pPr>
        <w:jc w:val="center"/>
        <w:rPr>
          <w:sz w:val="28"/>
          <w:szCs w:val="28"/>
        </w:rPr>
      </w:pPr>
      <w:r w:rsidRPr="002B456B">
        <w:rPr>
          <w:sz w:val="28"/>
          <w:szCs w:val="28"/>
        </w:rPr>
        <w:t>Изменения и дополнения в</w:t>
      </w:r>
    </w:p>
    <w:p w14:paraId="07FD84F1" w14:textId="77777777" w:rsidR="002B456B" w:rsidRPr="002B456B" w:rsidRDefault="002B456B" w:rsidP="00183D03">
      <w:pPr>
        <w:jc w:val="center"/>
        <w:rPr>
          <w:sz w:val="28"/>
          <w:szCs w:val="28"/>
        </w:rPr>
      </w:pPr>
      <w:r w:rsidRPr="002B456B">
        <w:rPr>
          <w:sz w:val="28"/>
          <w:szCs w:val="28"/>
        </w:rPr>
        <w:t>Инструкцию №190 «О порядке предоставления услуг посредством</w:t>
      </w:r>
    </w:p>
    <w:p w14:paraId="23E1D849" w14:textId="3150A3AF" w:rsidR="002B456B" w:rsidRPr="002B456B" w:rsidRDefault="00C9419E" w:rsidP="00183D03">
      <w:pPr>
        <w:jc w:val="center"/>
        <w:rPr>
          <w:sz w:val="28"/>
          <w:szCs w:val="28"/>
        </w:rPr>
      </w:pPr>
      <w:r>
        <w:rPr>
          <w:sz w:val="28"/>
          <w:szCs w:val="28"/>
        </w:rPr>
        <w:t>банковских платё</w:t>
      </w:r>
      <w:r w:rsidR="002B456B" w:rsidRPr="002B456B">
        <w:rPr>
          <w:sz w:val="28"/>
          <w:szCs w:val="28"/>
        </w:rPr>
        <w:t>жных карт»</w:t>
      </w:r>
    </w:p>
    <w:p w14:paraId="2A332DFB" w14:textId="77777777" w:rsidR="002B456B" w:rsidRPr="002B456B" w:rsidRDefault="002B456B" w:rsidP="002B456B">
      <w:pPr>
        <w:rPr>
          <w:sz w:val="28"/>
          <w:szCs w:val="28"/>
        </w:rPr>
      </w:pPr>
    </w:p>
    <w:p w14:paraId="0877B846" w14:textId="4123A545" w:rsidR="002B456B" w:rsidRDefault="002B456B" w:rsidP="00183D03">
      <w:pPr>
        <w:ind w:firstLine="567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Инструкцию №190 «О порядке предоставления ус</w:t>
      </w:r>
      <w:r w:rsidR="00C9419E">
        <w:rPr>
          <w:sz w:val="28"/>
          <w:szCs w:val="28"/>
        </w:rPr>
        <w:t>луг посредством банковских платё</w:t>
      </w:r>
      <w:r w:rsidRPr="002B456B">
        <w:rPr>
          <w:sz w:val="28"/>
          <w:szCs w:val="28"/>
        </w:rPr>
        <w:t>жных карт», утвержденную постановлением Правления Национального банка Таджикистана от 20 мая 2011 года</w:t>
      </w:r>
      <w:r w:rsidR="00C9419E">
        <w:rPr>
          <w:sz w:val="28"/>
          <w:szCs w:val="28"/>
          <w:lang w:val="tg-Cyrl-TJ"/>
        </w:rPr>
        <w:t xml:space="preserve">, </w:t>
      </w:r>
      <w:r w:rsidR="00C9419E">
        <w:rPr>
          <w:sz w:val="28"/>
          <w:szCs w:val="28"/>
        </w:rPr>
        <w:t>№100, вне</w:t>
      </w:r>
      <w:r w:rsidRPr="002B456B">
        <w:rPr>
          <w:sz w:val="28"/>
          <w:szCs w:val="28"/>
        </w:rPr>
        <w:t>с</w:t>
      </w:r>
      <w:r w:rsidR="00C9419E">
        <w:rPr>
          <w:sz w:val="28"/>
          <w:szCs w:val="28"/>
          <w:lang w:val="tg-Cyrl-TJ"/>
        </w:rPr>
        <w:t>ти</w:t>
      </w:r>
      <w:r w:rsidRPr="002B456B">
        <w:rPr>
          <w:sz w:val="28"/>
          <w:szCs w:val="28"/>
        </w:rPr>
        <w:t xml:space="preserve"> следующие изменения и дополнения:</w:t>
      </w:r>
    </w:p>
    <w:p w14:paraId="35C4303F" w14:textId="452B9DDE" w:rsidR="002B456B" w:rsidRPr="00183D03" w:rsidRDefault="002B456B" w:rsidP="00183D03">
      <w:pPr>
        <w:pStyle w:val="a3"/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 w:rsidRPr="00183D03">
        <w:rPr>
          <w:sz w:val="28"/>
          <w:szCs w:val="28"/>
        </w:rPr>
        <w:t>В преамбуле:</w:t>
      </w:r>
    </w:p>
    <w:p w14:paraId="427BAB71" w14:textId="714411E4" w:rsidR="002B456B" w:rsidRPr="00183D03" w:rsidRDefault="002B456B" w:rsidP="00183D03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183D03">
        <w:rPr>
          <w:sz w:val="28"/>
          <w:szCs w:val="28"/>
        </w:rPr>
        <w:t>слова «и стать</w:t>
      </w:r>
      <w:r w:rsidR="00C9419E">
        <w:rPr>
          <w:sz w:val="28"/>
          <w:szCs w:val="28"/>
          <w:lang w:val="tg-Cyrl-TJ"/>
        </w:rPr>
        <w:t>ей</w:t>
      </w:r>
      <w:r w:rsidRPr="00183D03">
        <w:rPr>
          <w:sz w:val="28"/>
          <w:szCs w:val="28"/>
        </w:rPr>
        <w:t>» заменить на знак и слово «, стать</w:t>
      </w:r>
      <w:r w:rsidR="00C9419E">
        <w:rPr>
          <w:sz w:val="28"/>
          <w:szCs w:val="28"/>
        </w:rPr>
        <w:t>ей</w:t>
      </w:r>
      <w:r w:rsidRPr="00183D03">
        <w:rPr>
          <w:sz w:val="28"/>
          <w:szCs w:val="28"/>
        </w:rPr>
        <w:t>»;</w:t>
      </w:r>
    </w:p>
    <w:p w14:paraId="1D6CDDA1" w14:textId="6E9FAEC2" w:rsidR="002B456B" w:rsidRPr="00183D03" w:rsidRDefault="002B456B" w:rsidP="00183D03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183D03">
        <w:rPr>
          <w:sz w:val="28"/>
          <w:szCs w:val="28"/>
        </w:rPr>
        <w:t>после слов и знака «исламск</w:t>
      </w:r>
      <w:r w:rsidR="00C9419E">
        <w:rPr>
          <w:sz w:val="28"/>
          <w:szCs w:val="28"/>
        </w:rPr>
        <w:t>ой банковской деятельности</w:t>
      </w:r>
      <w:r w:rsidRPr="00183D03">
        <w:rPr>
          <w:sz w:val="28"/>
          <w:szCs w:val="28"/>
        </w:rPr>
        <w:t>»</w:t>
      </w:r>
      <w:r w:rsidR="00C9419E">
        <w:rPr>
          <w:sz w:val="28"/>
          <w:szCs w:val="28"/>
        </w:rPr>
        <w:t>»</w:t>
      </w:r>
      <w:r w:rsidRPr="00183D03">
        <w:rPr>
          <w:sz w:val="28"/>
          <w:szCs w:val="28"/>
        </w:rPr>
        <w:t xml:space="preserve"> добавить слова «и стать</w:t>
      </w:r>
      <w:r w:rsidR="00C9419E">
        <w:rPr>
          <w:sz w:val="28"/>
          <w:szCs w:val="28"/>
        </w:rPr>
        <w:t>ей</w:t>
      </w:r>
      <w:r w:rsidRPr="00183D03">
        <w:rPr>
          <w:sz w:val="28"/>
          <w:szCs w:val="28"/>
        </w:rPr>
        <w:t xml:space="preserve"> 23 Закона Республики Таджикистан «О микрофинансовых организациях»».</w:t>
      </w:r>
    </w:p>
    <w:p w14:paraId="4AF747DE" w14:textId="5FD095EE" w:rsidR="002B456B" w:rsidRPr="002B456B" w:rsidRDefault="002B456B" w:rsidP="00183D03">
      <w:pPr>
        <w:pStyle w:val="a3"/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пункте 1):</w:t>
      </w:r>
    </w:p>
    <w:p w14:paraId="0B8CF747" w14:textId="279D0CFC" w:rsidR="002B456B" w:rsidRPr="002B456B" w:rsidRDefault="002B456B" w:rsidP="00183D03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абзац пятый изложить в следующей редакции:</w:t>
      </w:r>
    </w:p>
    <w:p w14:paraId="39F71A49" w14:textId="305F800A" w:rsidR="002B456B" w:rsidRPr="002B456B" w:rsidRDefault="002B456B" w:rsidP="00183D03">
      <w:pPr>
        <w:ind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«- банкомат – </w:t>
      </w:r>
      <w:r w:rsidR="003159E6">
        <w:rPr>
          <w:sz w:val="28"/>
          <w:szCs w:val="28"/>
        </w:rPr>
        <w:t xml:space="preserve">электронное </w:t>
      </w:r>
      <w:r w:rsidRPr="002B456B">
        <w:rPr>
          <w:sz w:val="28"/>
          <w:szCs w:val="28"/>
        </w:rPr>
        <w:t>программно-</w:t>
      </w:r>
      <w:proofErr w:type="spellStart"/>
      <w:r w:rsidRPr="002B456B">
        <w:rPr>
          <w:sz w:val="28"/>
          <w:szCs w:val="28"/>
        </w:rPr>
        <w:t>техническ</w:t>
      </w:r>
      <w:proofErr w:type="spellEnd"/>
      <w:r w:rsidR="00183D03">
        <w:rPr>
          <w:sz w:val="28"/>
          <w:szCs w:val="28"/>
          <w:lang w:val="tg-Cyrl-TJ"/>
        </w:rPr>
        <w:t>ое</w:t>
      </w:r>
      <w:r w:rsidR="00183D03" w:rsidRPr="00183D03">
        <w:t xml:space="preserve"> </w:t>
      </w:r>
      <w:r w:rsidR="00183D03" w:rsidRPr="00183D03">
        <w:rPr>
          <w:sz w:val="28"/>
          <w:szCs w:val="28"/>
        </w:rPr>
        <w:t>устройство</w:t>
      </w:r>
      <w:r w:rsidR="00ED3DDE">
        <w:rPr>
          <w:sz w:val="28"/>
          <w:szCs w:val="28"/>
        </w:rPr>
        <w:t>, предназначенное для приё</w:t>
      </w:r>
      <w:r w:rsidR="00ED3DDE" w:rsidRPr="00ED3DDE">
        <w:rPr>
          <w:sz w:val="28"/>
          <w:szCs w:val="28"/>
        </w:rPr>
        <w:t xml:space="preserve">ма и выдачи наличных денежных средств и предоставления других услуг кредитной финансовой организации с использованием </w:t>
      </w:r>
      <w:r w:rsidR="00ED3DDE" w:rsidRPr="002B456B">
        <w:rPr>
          <w:sz w:val="28"/>
          <w:szCs w:val="28"/>
        </w:rPr>
        <w:t>банковской платежной карты</w:t>
      </w:r>
      <w:r w:rsidRPr="002B456B">
        <w:rPr>
          <w:sz w:val="28"/>
          <w:szCs w:val="28"/>
        </w:rPr>
        <w:t>;»;</w:t>
      </w:r>
    </w:p>
    <w:p w14:paraId="57B844E6" w14:textId="6C6840A5" w:rsidR="002B456B" w:rsidRPr="002B456B" w:rsidRDefault="002B456B" w:rsidP="00183D03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в абзаце шестом после слов «с карты» добавить слова «или иного программно-технического средства, обладающего </w:t>
      </w:r>
      <w:r w:rsidR="001A56B5">
        <w:rPr>
          <w:sz w:val="28"/>
          <w:szCs w:val="28"/>
          <w:lang w:val="tg-Cyrl-TJ"/>
        </w:rPr>
        <w:t xml:space="preserve">реквизитами </w:t>
      </w:r>
      <w:r w:rsidRPr="002B456B">
        <w:rPr>
          <w:sz w:val="28"/>
          <w:szCs w:val="28"/>
        </w:rPr>
        <w:t>карты»;</w:t>
      </w:r>
    </w:p>
    <w:p w14:paraId="5338185A" w14:textId="53D5D60E" w:rsidR="002B456B" w:rsidRPr="002B456B" w:rsidRDefault="002B456B" w:rsidP="00183D03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абзац восьмой изложить в следующей редакции:</w:t>
      </w:r>
    </w:p>
    <w:p w14:paraId="2A0B04A5" w14:textId="7013B383" w:rsidR="002B456B" w:rsidRPr="002B456B" w:rsidRDefault="002B456B" w:rsidP="00183D03">
      <w:pPr>
        <w:ind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«- </w:t>
      </w:r>
      <w:r w:rsidR="00183D03">
        <w:rPr>
          <w:sz w:val="28"/>
          <w:szCs w:val="28"/>
          <w:lang w:val="tg-Cyrl-TJ"/>
        </w:rPr>
        <w:t xml:space="preserve">автоматизированный </w:t>
      </w:r>
      <w:r w:rsidRPr="002B456B">
        <w:rPr>
          <w:sz w:val="28"/>
          <w:szCs w:val="28"/>
        </w:rPr>
        <w:t xml:space="preserve">терминал самообслуживания – </w:t>
      </w:r>
      <w:r w:rsidR="003159E6">
        <w:rPr>
          <w:sz w:val="28"/>
          <w:szCs w:val="28"/>
        </w:rPr>
        <w:t xml:space="preserve">электронное </w:t>
      </w:r>
      <w:r w:rsidRPr="002B456B">
        <w:rPr>
          <w:sz w:val="28"/>
          <w:szCs w:val="28"/>
        </w:rPr>
        <w:t xml:space="preserve">программно-техническое </w:t>
      </w:r>
      <w:r w:rsidR="00183D03">
        <w:rPr>
          <w:sz w:val="28"/>
          <w:szCs w:val="28"/>
        </w:rPr>
        <w:t>устройство</w:t>
      </w:r>
      <w:r w:rsidRPr="002B456B">
        <w:rPr>
          <w:sz w:val="28"/>
          <w:szCs w:val="28"/>
        </w:rPr>
        <w:t>, предназначенное для при</w:t>
      </w:r>
      <w:r w:rsidR="00183D03">
        <w:rPr>
          <w:sz w:val="28"/>
          <w:szCs w:val="28"/>
        </w:rPr>
        <w:t>ё</w:t>
      </w:r>
      <w:r w:rsidRPr="002B456B">
        <w:rPr>
          <w:sz w:val="28"/>
          <w:szCs w:val="28"/>
        </w:rPr>
        <w:t>ма и выдачи наличных денежных средств, а также совершения платежей в наличной и безналичной форме;»;</w:t>
      </w:r>
    </w:p>
    <w:p w14:paraId="03BE0084" w14:textId="32935B5A" w:rsidR="002B456B" w:rsidRPr="002B456B" w:rsidRDefault="002B456B" w:rsidP="00183D03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абзаце шестнадцатом слово «</w:t>
      </w:r>
      <w:r w:rsidR="003159E6">
        <w:rPr>
          <w:sz w:val="28"/>
          <w:szCs w:val="28"/>
        </w:rPr>
        <w:t>регламентом</w:t>
      </w:r>
      <w:r w:rsidRPr="002B456B">
        <w:rPr>
          <w:sz w:val="28"/>
          <w:szCs w:val="28"/>
        </w:rPr>
        <w:t>» заменить словом «правила</w:t>
      </w:r>
      <w:r w:rsidR="003159E6">
        <w:rPr>
          <w:sz w:val="28"/>
          <w:szCs w:val="28"/>
        </w:rPr>
        <w:t>ми</w:t>
      </w:r>
      <w:r w:rsidRPr="002B456B">
        <w:rPr>
          <w:sz w:val="28"/>
          <w:szCs w:val="28"/>
        </w:rPr>
        <w:t>»;</w:t>
      </w:r>
    </w:p>
    <w:p w14:paraId="2B2681E0" w14:textId="13495163" w:rsidR="002B456B" w:rsidRPr="002B456B" w:rsidRDefault="002B456B" w:rsidP="00183D03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абзаце двадцать втором слова «</w:t>
      </w:r>
      <w:r w:rsidR="003159E6">
        <w:rPr>
          <w:sz w:val="28"/>
          <w:szCs w:val="28"/>
        </w:rPr>
        <w:t xml:space="preserve">по выдаче </w:t>
      </w:r>
      <w:r w:rsidRPr="002B456B">
        <w:rPr>
          <w:sz w:val="28"/>
          <w:szCs w:val="28"/>
        </w:rPr>
        <w:t>наличных денежных средств» заменить словом «</w:t>
      </w:r>
      <w:r w:rsidR="003159E6">
        <w:rPr>
          <w:sz w:val="28"/>
          <w:szCs w:val="28"/>
        </w:rPr>
        <w:t xml:space="preserve">оказанию </w:t>
      </w:r>
      <w:r w:rsidRPr="002B456B">
        <w:rPr>
          <w:sz w:val="28"/>
          <w:szCs w:val="28"/>
        </w:rPr>
        <w:t>услуг».</w:t>
      </w:r>
    </w:p>
    <w:p w14:paraId="05338F1C" w14:textId="27243E9C" w:rsidR="002B456B" w:rsidRPr="002B456B" w:rsidRDefault="002B456B" w:rsidP="001A56B5">
      <w:pPr>
        <w:pStyle w:val="a3"/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пункте 2</w:t>
      </w:r>
      <w:r w:rsidRPr="001A56B5">
        <w:rPr>
          <w:sz w:val="28"/>
          <w:szCs w:val="28"/>
          <w:vertAlign w:val="superscript"/>
        </w:rPr>
        <w:t>1</w:t>
      </w:r>
      <w:r w:rsidRPr="002B456B">
        <w:rPr>
          <w:sz w:val="28"/>
          <w:szCs w:val="28"/>
        </w:rPr>
        <w:t>) слова «принцип</w:t>
      </w:r>
      <w:r w:rsidR="003159E6">
        <w:rPr>
          <w:sz w:val="28"/>
          <w:szCs w:val="28"/>
        </w:rPr>
        <w:t>ам</w:t>
      </w:r>
      <w:r w:rsidRPr="002B456B">
        <w:rPr>
          <w:sz w:val="28"/>
          <w:szCs w:val="28"/>
        </w:rPr>
        <w:t xml:space="preserve"> исламского финансирования</w:t>
      </w:r>
      <w:r w:rsidR="003159E6">
        <w:rPr>
          <w:sz w:val="28"/>
          <w:szCs w:val="28"/>
        </w:rPr>
        <w:t xml:space="preserve"> и</w:t>
      </w:r>
      <w:r w:rsidR="009E76D9">
        <w:rPr>
          <w:sz w:val="28"/>
          <w:szCs w:val="28"/>
        </w:rPr>
        <w:t xml:space="preserve"> нормативно-правовым актам</w:t>
      </w:r>
      <w:r w:rsidRPr="002B456B">
        <w:rPr>
          <w:sz w:val="28"/>
          <w:szCs w:val="28"/>
        </w:rPr>
        <w:t>» заменить словами «настоящей Инструкции на основе принципов исламского финансирования и ины</w:t>
      </w:r>
      <w:r w:rsidR="009E76D9">
        <w:rPr>
          <w:sz w:val="28"/>
          <w:szCs w:val="28"/>
        </w:rPr>
        <w:t>ми нормативно-правовыми актами</w:t>
      </w:r>
      <w:r w:rsidRPr="002B456B">
        <w:rPr>
          <w:sz w:val="28"/>
          <w:szCs w:val="28"/>
        </w:rPr>
        <w:t>».</w:t>
      </w:r>
    </w:p>
    <w:p w14:paraId="7E575A6C" w14:textId="6B6C8F5D" w:rsidR="002B456B" w:rsidRPr="002B456B" w:rsidRDefault="002B456B" w:rsidP="001A56B5">
      <w:pPr>
        <w:pStyle w:val="a3"/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пункте 9):</w:t>
      </w:r>
    </w:p>
    <w:p w14:paraId="7834E867" w14:textId="439D6D2B" w:rsidR="002B456B" w:rsidRPr="002B456B" w:rsidRDefault="002B456B" w:rsidP="001A56B5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из абзаца четвертого исключить слова «и срок действия </w:t>
      </w:r>
      <w:r w:rsidR="009E76D9">
        <w:rPr>
          <w:sz w:val="28"/>
          <w:szCs w:val="28"/>
        </w:rPr>
        <w:t>этой</w:t>
      </w:r>
      <w:r w:rsidRPr="002B456B">
        <w:rPr>
          <w:sz w:val="28"/>
          <w:szCs w:val="28"/>
        </w:rPr>
        <w:t xml:space="preserve"> карты не превышает 18 месяцев»;</w:t>
      </w:r>
    </w:p>
    <w:p w14:paraId="20C4AB56" w14:textId="62832998" w:rsidR="002B456B" w:rsidRPr="002B456B" w:rsidRDefault="002B456B" w:rsidP="001A56B5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lastRenderedPageBreak/>
        <w:t>абзац пятый изложить в следующей редакции:</w:t>
      </w:r>
    </w:p>
    <w:p w14:paraId="33EDB5B8" w14:textId="27F24991" w:rsidR="002B456B" w:rsidRPr="002B456B" w:rsidRDefault="002B456B" w:rsidP="001A56B5">
      <w:pPr>
        <w:ind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   «- виртуальная (цифровая) карта – платежная карта, выпу</w:t>
      </w:r>
      <w:r w:rsidR="009E76D9">
        <w:rPr>
          <w:sz w:val="28"/>
          <w:szCs w:val="28"/>
        </w:rPr>
        <w:t>скаемая</w:t>
      </w:r>
      <w:r w:rsidRPr="002B456B">
        <w:rPr>
          <w:sz w:val="28"/>
          <w:szCs w:val="28"/>
        </w:rPr>
        <w:t xml:space="preserve"> в электронной форме, привязанная к карточному счету и предназначенная для совершения банковских операций в соответствии с внутрибанковскими правилами кредитной финансовой организации.».</w:t>
      </w:r>
    </w:p>
    <w:p w14:paraId="46E91258" w14:textId="5C03CB88" w:rsidR="002B456B" w:rsidRPr="002B456B" w:rsidRDefault="002B456B" w:rsidP="001A56B5">
      <w:pPr>
        <w:pStyle w:val="a3"/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абзаце втором пункта 11) после слова «</w:t>
      </w:r>
      <w:r w:rsidR="009E76D9">
        <w:rPr>
          <w:sz w:val="28"/>
          <w:szCs w:val="28"/>
        </w:rPr>
        <w:t>способы</w:t>
      </w:r>
      <w:r w:rsidRPr="002B456B">
        <w:rPr>
          <w:sz w:val="28"/>
          <w:szCs w:val="28"/>
        </w:rPr>
        <w:t>» добавить слово «бесплатно</w:t>
      </w:r>
      <w:r w:rsidR="009E76D9">
        <w:rPr>
          <w:sz w:val="28"/>
          <w:szCs w:val="28"/>
        </w:rPr>
        <w:t>го</w:t>
      </w:r>
      <w:r w:rsidRPr="002B456B">
        <w:rPr>
          <w:sz w:val="28"/>
          <w:szCs w:val="28"/>
        </w:rPr>
        <w:t>».</w:t>
      </w:r>
    </w:p>
    <w:p w14:paraId="7C82B1EA" w14:textId="590ADFDF" w:rsidR="002B456B" w:rsidRPr="002B456B" w:rsidRDefault="002B456B" w:rsidP="001A56B5">
      <w:pPr>
        <w:pStyle w:val="a3"/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пункт 12) после слова «заявителя» добавить слова «в соответствии с требованиями нормативных правовых актов Национального банка Таджикистана».</w:t>
      </w:r>
    </w:p>
    <w:p w14:paraId="6A4A2728" w14:textId="3BDC8812" w:rsidR="002B456B" w:rsidRPr="002B456B" w:rsidRDefault="002B456B" w:rsidP="001A56B5">
      <w:pPr>
        <w:pStyle w:val="a3"/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пункте 12</w:t>
      </w:r>
      <w:r w:rsidRPr="008339B2">
        <w:rPr>
          <w:sz w:val="28"/>
          <w:szCs w:val="28"/>
          <w:vertAlign w:val="superscript"/>
        </w:rPr>
        <w:t>1</w:t>
      </w:r>
      <w:r w:rsidRPr="002B456B">
        <w:rPr>
          <w:sz w:val="28"/>
          <w:szCs w:val="28"/>
        </w:rPr>
        <w:t xml:space="preserve">) </w:t>
      </w:r>
      <w:r w:rsidR="00D57734">
        <w:rPr>
          <w:sz w:val="28"/>
          <w:szCs w:val="28"/>
        </w:rPr>
        <w:t xml:space="preserve">после </w:t>
      </w:r>
      <w:r w:rsidRPr="002B456B">
        <w:rPr>
          <w:sz w:val="28"/>
          <w:szCs w:val="28"/>
        </w:rPr>
        <w:t>слов</w:t>
      </w:r>
      <w:r w:rsidR="00D57734">
        <w:rPr>
          <w:sz w:val="28"/>
          <w:szCs w:val="28"/>
        </w:rPr>
        <w:t>а</w:t>
      </w:r>
      <w:r w:rsidRPr="002B456B">
        <w:rPr>
          <w:sz w:val="28"/>
          <w:szCs w:val="28"/>
        </w:rPr>
        <w:t xml:space="preserve"> «</w:t>
      </w:r>
      <w:r w:rsidR="00D57734">
        <w:rPr>
          <w:sz w:val="28"/>
          <w:szCs w:val="28"/>
        </w:rPr>
        <w:t>услугу</w:t>
      </w:r>
      <w:r w:rsidRPr="002B456B">
        <w:rPr>
          <w:sz w:val="28"/>
          <w:szCs w:val="28"/>
        </w:rPr>
        <w:t xml:space="preserve">» </w:t>
      </w:r>
      <w:r w:rsidR="00D57734">
        <w:rPr>
          <w:sz w:val="28"/>
          <w:szCs w:val="28"/>
        </w:rPr>
        <w:t xml:space="preserve">добавить </w:t>
      </w:r>
      <w:r w:rsidRPr="002B456B">
        <w:rPr>
          <w:sz w:val="28"/>
          <w:szCs w:val="28"/>
        </w:rPr>
        <w:t>слов</w:t>
      </w:r>
      <w:r w:rsidR="00D57734">
        <w:rPr>
          <w:sz w:val="28"/>
          <w:szCs w:val="28"/>
        </w:rPr>
        <w:t>о</w:t>
      </w:r>
      <w:r w:rsidRPr="002B456B">
        <w:rPr>
          <w:sz w:val="28"/>
          <w:szCs w:val="28"/>
        </w:rPr>
        <w:t xml:space="preserve"> «бесплатно</w:t>
      </w:r>
      <w:r w:rsidR="00D57734">
        <w:rPr>
          <w:sz w:val="28"/>
          <w:szCs w:val="28"/>
        </w:rPr>
        <w:t>го</w:t>
      </w:r>
      <w:r w:rsidRPr="002B456B">
        <w:rPr>
          <w:sz w:val="28"/>
          <w:szCs w:val="28"/>
        </w:rPr>
        <w:t>».</w:t>
      </w:r>
    </w:p>
    <w:p w14:paraId="0E68073D" w14:textId="78EA7337" w:rsidR="002B456B" w:rsidRPr="00375887" w:rsidRDefault="002B456B" w:rsidP="00674075">
      <w:pPr>
        <w:pStyle w:val="a3"/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 w:rsidRPr="00375887">
        <w:rPr>
          <w:sz w:val="28"/>
          <w:szCs w:val="28"/>
        </w:rPr>
        <w:t>Пункт 13) изложить в следующей редакции:</w:t>
      </w:r>
    </w:p>
    <w:p w14:paraId="47EA7717" w14:textId="691119A3" w:rsidR="002B456B" w:rsidRPr="002B456B" w:rsidRDefault="002B456B" w:rsidP="001A56B5">
      <w:pPr>
        <w:ind w:firstLine="284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«13) Заявитель с момента получения карты пут</w:t>
      </w:r>
      <w:r w:rsidR="00674075">
        <w:rPr>
          <w:sz w:val="28"/>
          <w:szCs w:val="28"/>
        </w:rPr>
        <w:t>ё</w:t>
      </w:r>
      <w:r w:rsidRPr="002B456B">
        <w:rPr>
          <w:sz w:val="28"/>
          <w:szCs w:val="28"/>
        </w:rPr>
        <w:t>м подписания Договора о предоставлении карты или акцепта оферты через специальные приложения/порталы считается держателем карты. Подпись держателя (акцепт оферты) на бумажном или электронном документе, подтверждающем получение карты, является доказательством получения карты держателем.».</w:t>
      </w:r>
    </w:p>
    <w:p w14:paraId="37624202" w14:textId="7B157E9B" w:rsidR="002B456B" w:rsidRPr="002B456B" w:rsidRDefault="002B456B" w:rsidP="001A56B5">
      <w:pPr>
        <w:pStyle w:val="a3"/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пункт 14) после слова «карт» добавить знак</w:t>
      </w:r>
      <w:r w:rsidR="00375887">
        <w:rPr>
          <w:sz w:val="28"/>
          <w:szCs w:val="28"/>
          <w:lang w:val="tg-Cyrl-TJ"/>
        </w:rPr>
        <w:t>и</w:t>
      </w:r>
      <w:r w:rsidRPr="002B456B">
        <w:rPr>
          <w:sz w:val="28"/>
          <w:szCs w:val="28"/>
        </w:rPr>
        <w:t xml:space="preserve"> и слова «(за исключением </w:t>
      </w:r>
      <w:r w:rsidR="00375887">
        <w:rPr>
          <w:sz w:val="28"/>
          <w:szCs w:val="28"/>
          <w:lang w:val="tg-Cyrl-TJ"/>
        </w:rPr>
        <w:t>корпоративных</w:t>
      </w:r>
      <w:r w:rsidRPr="002B456B">
        <w:rPr>
          <w:sz w:val="28"/>
          <w:szCs w:val="28"/>
        </w:rPr>
        <w:t xml:space="preserve"> карт)».</w:t>
      </w:r>
    </w:p>
    <w:p w14:paraId="23C41683" w14:textId="01E75610" w:rsidR="002B456B" w:rsidRPr="002B456B" w:rsidRDefault="002B456B" w:rsidP="001A56B5">
      <w:pPr>
        <w:pStyle w:val="a3"/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пункте 16</w:t>
      </w:r>
      <w:r w:rsidRPr="00375887">
        <w:rPr>
          <w:sz w:val="28"/>
          <w:szCs w:val="28"/>
          <w:vertAlign w:val="superscript"/>
        </w:rPr>
        <w:t>3</w:t>
      </w:r>
      <w:r w:rsidRPr="002B456B">
        <w:rPr>
          <w:sz w:val="28"/>
          <w:szCs w:val="28"/>
        </w:rPr>
        <w:t>) слов</w:t>
      </w:r>
      <w:r w:rsidR="00627B63">
        <w:rPr>
          <w:sz w:val="28"/>
          <w:szCs w:val="28"/>
        </w:rPr>
        <w:t>о</w:t>
      </w:r>
      <w:r w:rsidRPr="002B456B">
        <w:rPr>
          <w:sz w:val="28"/>
          <w:szCs w:val="28"/>
        </w:rPr>
        <w:t xml:space="preserve"> «данн</w:t>
      </w:r>
      <w:r w:rsidR="00375887">
        <w:rPr>
          <w:sz w:val="28"/>
          <w:szCs w:val="28"/>
        </w:rPr>
        <w:t>ых</w:t>
      </w:r>
      <w:r w:rsidRPr="002B456B">
        <w:rPr>
          <w:sz w:val="28"/>
          <w:szCs w:val="28"/>
        </w:rPr>
        <w:t>» заменить словами «установленн</w:t>
      </w:r>
      <w:r w:rsidR="00375887">
        <w:rPr>
          <w:sz w:val="28"/>
          <w:szCs w:val="28"/>
        </w:rPr>
        <w:t>ых</w:t>
      </w:r>
      <w:r w:rsidRPr="002B456B">
        <w:rPr>
          <w:sz w:val="28"/>
          <w:szCs w:val="28"/>
        </w:rPr>
        <w:t xml:space="preserve"> в пункте 16</w:t>
      </w:r>
      <w:r w:rsidRPr="00375887">
        <w:rPr>
          <w:sz w:val="28"/>
          <w:szCs w:val="28"/>
          <w:vertAlign w:val="superscript"/>
        </w:rPr>
        <w:t>2</w:t>
      </w:r>
      <w:r w:rsidRPr="002B456B">
        <w:rPr>
          <w:sz w:val="28"/>
          <w:szCs w:val="28"/>
        </w:rPr>
        <w:t>)</w:t>
      </w:r>
      <w:r w:rsidR="00627B63">
        <w:rPr>
          <w:sz w:val="28"/>
          <w:szCs w:val="28"/>
        </w:rPr>
        <w:t xml:space="preserve"> процедур</w:t>
      </w:r>
      <w:r w:rsidRPr="002B456B">
        <w:rPr>
          <w:sz w:val="28"/>
          <w:szCs w:val="28"/>
        </w:rPr>
        <w:t>».</w:t>
      </w:r>
    </w:p>
    <w:p w14:paraId="05AB0456" w14:textId="036FA32C" w:rsidR="002B456B" w:rsidRPr="002B456B" w:rsidRDefault="002B456B" w:rsidP="001A56B5">
      <w:pPr>
        <w:pStyle w:val="a3"/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пункт 21) после слов и знака «</w:t>
      </w:r>
      <w:r w:rsidR="00F32729">
        <w:rPr>
          <w:sz w:val="28"/>
          <w:szCs w:val="28"/>
        </w:rPr>
        <w:t xml:space="preserve">терминалы </w:t>
      </w:r>
      <w:r w:rsidRPr="002B456B">
        <w:rPr>
          <w:sz w:val="28"/>
          <w:szCs w:val="28"/>
        </w:rPr>
        <w:t>самообслуживания,» добавить слова и знак «идентифицированные электронные кошельки,».</w:t>
      </w:r>
    </w:p>
    <w:p w14:paraId="6E6863BE" w14:textId="41D355E0" w:rsidR="002B456B" w:rsidRPr="002B456B" w:rsidRDefault="002B456B" w:rsidP="001A56B5">
      <w:pPr>
        <w:pStyle w:val="a3"/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пункте 22) слово «компани</w:t>
      </w:r>
      <w:r w:rsidR="00F32729">
        <w:rPr>
          <w:sz w:val="28"/>
          <w:szCs w:val="28"/>
        </w:rPr>
        <w:t>и</w:t>
      </w:r>
      <w:r w:rsidRPr="002B456B">
        <w:rPr>
          <w:sz w:val="28"/>
          <w:szCs w:val="28"/>
        </w:rPr>
        <w:t>» заменить словами «юридическо</w:t>
      </w:r>
      <w:r w:rsidR="00F32729">
        <w:rPr>
          <w:sz w:val="28"/>
          <w:szCs w:val="28"/>
        </w:rPr>
        <w:t>го</w:t>
      </w:r>
      <w:r w:rsidRPr="002B456B">
        <w:rPr>
          <w:sz w:val="28"/>
          <w:szCs w:val="28"/>
        </w:rPr>
        <w:t xml:space="preserve"> лиц</w:t>
      </w:r>
      <w:r w:rsidR="00F32729">
        <w:rPr>
          <w:sz w:val="28"/>
          <w:szCs w:val="28"/>
        </w:rPr>
        <w:t>а</w:t>
      </w:r>
      <w:r w:rsidRPr="002B456B">
        <w:rPr>
          <w:sz w:val="28"/>
          <w:szCs w:val="28"/>
        </w:rPr>
        <w:t xml:space="preserve"> или индивидуальн</w:t>
      </w:r>
      <w:r w:rsidR="00F32729">
        <w:rPr>
          <w:sz w:val="28"/>
          <w:szCs w:val="28"/>
        </w:rPr>
        <w:t>ого</w:t>
      </w:r>
      <w:r w:rsidRPr="002B456B">
        <w:rPr>
          <w:sz w:val="28"/>
          <w:szCs w:val="28"/>
        </w:rPr>
        <w:t xml:space="preserve"> предпринимател</w:t>
      </w:r>
      <w:r w:rsidR="00F32729">
        <w:rPr>
          <w:sz w:val="28"/>
          <w:szCs w:val="28"/>
        </w:rPr>
        <w:t>я</w:t>
      </w:r>
      <w:r w:rsidRPr="002B456B">
        <w:rPr>
          <w:sz w:val="28"/>
          <w:szCs w:val="28"/>
        </w:rPr>
        <w:t>».</w:t>
      </w:r>
    </w:p>
    <w:p w14:paraId="3AF06372" w14:textId="7AF98A10" w:rsidR="002B456B" w:rsidRPr="002B456B" w:rsidRDefault="002B456B" w:rsidP="001A56B5">
      <w:pPr>
        <w:pStyle w:val="a3"/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Дополнить пунктами 22</w:t>
      </w:r>
      <w:r w:rsidRPr="001A56B5">
        <w:rPr>
          <w:sz w:val="28"/>
          <w:szCs w:val="28"/>
          <w:vertAlign w:val="superscript"/>
        </w:rPr>
        <w:t>1</w:t>
      </w:r>
      <w:r w:rsidRPr="002B456B">
        <w:rPr>
          <w:sz w:val="28"/>
          <w:szCs w:val="28"/>
        </w:rPr>
        <w:t>), 22</w:t>
      </w:r>
      <w:r w:rsidRPr="001A56B5">
        <w:rPr>
          <w:sz w:val="28"/>
          <w:szCs w:val="28"/>
          <w:vertAlign w:val="superscript"/>
        </w:rPr>
        <w:t>2</w:t>
      </w:r>
      <w:r w:rsidRPr="002B456B">
        <w:rPr>
          <w:sz w:val="28"/>
          <w:szCs w:val="28"/>
        </w:rPr>
        <w:t>)</w:t>
      </w:r>
      <w:r w:rsidR="00D5689E" w:rsidRPr="00D5689E">
        <w:rPr>
          <w:sz w:val="28"/>
          <w:szCs w:val="28"/>
        </w:rPr>
        <w:t xml:space="preserve"> </w:t>
      </w:r>
      <w:r w:rsidR="00D5689E">
        <w:rPr>
          <w:sz w:val="28"/>
          <w:szCs w:val="28"/>
        </w:rPr>
        <w:t>и</w:t>
      </w:r>
      <w:r w:rsidRPr="002B456B">
        <w:rPr>
          <w:sz w:val="28"/>
          <w:szCs w:val="28"/>
        </w:rPr>
        <w:t xml:space="preserve"> 22</w:t>
      </w:r>
      <w:r w:rsidRPr="001A56B5">
        <w:rPr>
          <w:sz w:val="28"/>
          <w:szCs w:val="28"/>
          <w:vertAlign w:val="superscript"/>
        </w:rPr>
        <w:t>3</w:t>
      </w:r>
      <w:r w:rsidRPr="002B456B">
        <w:rPr>
          <w:sz w:val="28"/>
          <w:szCs w:val="28"/>
        </w:rPr>
        <w:t>) следующего содержания:</w:t>
      </w:r>
    </w:p>
    <w:p w14:paraId="00BE5A63" w14:textId="2809046F" w:rsidR="002B456B" w:rsidRPr="002B456B" w:rsidRDefault="002B456B" w:rsidP="00183D03">
      <w:pPr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    «22</w:t>
      </w:r>
      <w:r w:rsidRPr="00F44D02">
        <w:rPr>
          <w:sz w:val="28"/>
          <w:szCs w:val="28"/>
          <w:vertAlign w:val="superscript"/>
        </w:rPr>
        <w:t>1</w:t>
      </w:r>
      <w:r w:rsidRPr="002B456B">
        <w:rPr>
          <w:sz w:val="28"/>
          <w:szCs w:val="28"/>
        </w:rPr>
        <w:t xml:space="preserve">) </w:t>
      </w:r>
      <w:r w:rsidR="00D5689E">
        <w:rPr>
          <w:sz w:val="28"/>
          <w:szCs w:val="28"/>
        </w:rPr>
        <w:t>П</w:t>
      </w:r>
      <w:r w:rsidRPr="002B456B">
        <w:rPr>
          <w:sz w:val="28"/>
          <w:szCs w:val="28"/>
        </w:rPr>
        <w:t>редоставление банковской платежной карты физическому лицу</w:t>
      </w:r>
      <w:r w:rsidR="00D5689E">
        <w:rPr>
          <w:sz w:val="28"/>
          <w:szCs w:val="28"/>
        </w:rPr>
        <w:t xml:space="preserve"> </w:t>
      </w:r>
      <w:bookmarkStart w:id="0" w:name="_GoBack"/>
      <w:bookmarkEnd w:id="0"/>
      <w:r w:rsidRPr="002B456B">
        <w:rPr>
          <w:sz w:val="28"/>
          <w:szCs w:val="28"/>
        </w:rPr>
        <w:t>-нерезиденту разрешается только при его личном присутствии в структурных подразделениях кредитных финансовых организаций, выдача банковской платежной карты по доверенности или через представителя запрещена.</w:t>
      </w:r>
    </w:p>
    <w:p w14:paraId="33C8064C" w14:textId="6C62F796" w:rsidR="002B456B" w:rsidRPr="002B456B" w:rsidRDefault="002B456B" w:rsidP="00183D03">
      <w:pPr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    22</w:t>
      </w:r>
      <w:r w:rsidR="00D5689E">
        <w:rPr>
          <w:sz w:val="28"/>
          <w:szCs w:val="28"/>
          <w:vertAlign w:val="superscript"/>
        </w:rPr>
        <w:t>2</w:t>
      </w:r>
      <w:r w:rsidRPr="002B456B">
        <w:rPr>
          <w:sz w:val="28"/>
          <w:szCs w:val="28"/>
        </w:rPr>
        <w:t>) Для физических -</w:t>
      </w:r>
      <w:r w:rsidR="00D5689E">
        <w:rPr>
          <w:sz w:val="28"/>
          <w:szCs w:val="28"/>
        </w:rPr>
        <w:t xml:space="preserve"> </w:t>
      </w:r>
      <w:r w:rsidRPr="002B456B">
        <w:rPr>
          <w:sz w:val="28"/>
          <w:szCs w:val="28"/>
        </w:rPr>
        <w:t>нерезидентов банковские платежные карты выпускаются на срок их пребывания в Республике Таджикистан, но не более 1 (одного) года.</w:t>
      </w:r>
    </w:p>
    <w:p w14:paraId="55FFBFCA" w14:textId="3CA88527" w:rsidR="002B456B" w:rsidRPr="002B456B" w:rsidRDefault="002B456B" w:rsidP="00183D03">
      <w:pPr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    22</w:t>
      </w:r>
      <w:r w:rsidR="00D5689E">
        <w:rPr>
          <w:sz w:val="28"/>
          <w:szCs w:val="28"/>
          <w:vertAlign w:val="superscript"/>
        </w:rPr>
        <w:t>3</w:t>
      </w:r>
      <w:r w:rsidRPr="002B456B">
        <w:rPr>
          <w:sz w:val="28"/>
          <w:szCs w:val="28"/>
        </w:rPr>
        <w:t xml:space="preserve">) При выявлении </w:t>
      </w:r>
      <w:r w:rsidR="0053317E" w:rsidRPr="002B456B">
        <w:rPr>
          <w:sz w:val="28"/>
          <w:szCs w:val="28"/>
        </w:rPr>
        <w:t xml:space="preserve">необычных </w:t>
      </w:r>
      <w:r w:rsidRPr="002B456B">
        <w:rPr>
          <w:sz w:val="28"/>
          <w:szCs w:val="28"/>
        </w:rPr>
        <w:t>признаков или подозр</w:t>
      </w:r>
      <w:r w:rsidR="0053317E">
        <w:rPr>
          <w:sz w:val="28"/>
          <w:szCs w:val="28"/>
        </w:rPr>
        <w:t>ен</w:t>
      </w:r>
      <w:r w:rsidRPr="002B456B">
        <w:rPr>
          <w:sz w:val="28"/>
          <w:szCs w:val="28"/>
        </w:rPr>
        <w:t>и</w:t>
      </w:r>
      <w:r w:rsidR="0053317E">
        <w:rPr>
          <w:sz w:val="28"/>
          <w:szCs w:val="28"/>
        </w:rPr>
        <w:t>я на</w:t>
      </w:r>
      <w:r w:rsidRPr="002B456B">
        <w:rPr>
          <w:sz w:val="28"/>
          <w:szCs w:val="28"/>
        </w:rPr>
        <w:t xml:space="preserve"> легализаци</w:t>
      </w:r>
      <w:r w:rsidR="0053317E">
        <w:rPr>
          <w:sz w:val="28"/>
          <w:szCs w:val="28"/>
        </w:rPr>
        <w:t>ю</w:t>
      </w:r>
      <w:r w:rsidRPr="002B456B">
        <w:rPr>
          <w:sz w:val="28"/>
          <w:szCs w:val="28"/>
        </w:rPr>
        <w:t xml:space="preserve"> (отмывани</w:t>
      </w:r>
      <w:r w:rsidR="0053317E">
        <w:rPr>
          <w:sz w:val="28"/>
          <w:szCs w:val="28"/>
        </w:rPr>
        <w:t>ю</w:t>
      </w:r>
      <w:r w:rsidRPr="002B456B">
        <w:rPr>
          <w:sz w:val="28"/>
          <w:szCs w:val="28"/>
        </w:rPr>
        <w:t xml:space="preserve">) доходов, полученных преступным путем, финансированием терроризма и финансированием распространения оружия массового </w:t>
      </w:r>
      <w:r w:rsidR="00F44D02">
        <w:rPr>
          <w:sz w:val="28"/>
          <w:szCs w:val="28"/>
          <w:lang w:val="tg-Cyrl-TJ"/>
        </w:rPr>
        <w:t>поражени</w:t>
      </w:r>
      <w:r w:rsidRPr="002B456B">
        <w:rPr>
          <w:sz w:val="28"/>
          <w:szCs w:val="28"/>
        </w:rPr>
        <w:t>я, операци</w:t>
      </w:r>
      <w:r w:rsidR="0053317E">
        <w:rPr>
          <w:sz w:val="28"/>
          <w:szCs w:val="28"/>
        </w:rPr>
        <w:t>я</w:t>
      </w:r>
      <w:r w:rsidRPr="002B456B">
        <w:rPr>
          <w:sz w:val="28"/>
          <w:szCs w:val="28"/>
        </w:rPr>
        <w:t xml:space="preserve"> с банковской платежной картой приостанавлива</w:t>
      </w:r>
      <w:r w:rsidR="0053317E">
        <w:rPr>
          <w:sz w:val="28"/>
          <w:szCs w:val="28"/>
        </w:rPr>
        <w:t>е</w:t>
      </w:r>
      <w:r w:rsidRPr="002B456B">
        <w:rPr>
          <w:sz w:val="28"/>
          <w:szCs w:val="28"/>
        </w:rPr>
        <w:t>тся, и в уполномоченный орган по противодействию легализации (отмыванию) доходов, полученных преступным пут</w:t>
      </w:r>
      <w:r w:rsidR="0053317E">
        <w:rPr>
          <w:sz w:val="28"/>
          <w:szCs w:val="28"/>
          <w:lang w:val="tg-Cyrl-TJ"/>
        </w:rPr>
        <w:t>е</w:t>
      </w:r>
      <w:r w:rsidRPr="002B456B">
        <w:rPr>
          <w:sz w:val="28"/>
          <w:szCs w:val="28"/>
        </w:rPr>
        <w:t xml:space="preserve">м, финансированию терроризма и финансированию распространения оружия массового </w:t>
      </w:r>
      <w:r w:rsidR="00F44D02">
        <w:rPr>
          <w:sz w:val="28"/>
          <w:szCs w:val="28"/>
          <w:lang w:val="tg-Cyrl-TJ"/>
        </w:rPr>
        <w:t>поражения</w:t>
      </w:r>
      <w:r w:rsidRPr="002B456B">
        <w:rPr>
          <w:sz w:val="28"/>
          <w:szCs w:val="28"/>
        </w:rPr>
        <w:t xml:space="preserve"> немедленно направляется уведомление.».</w:t>
      </w:r>
    </w:p>
    <w:p w14:paraId="3ACFCC59" w14:textId="5E28ADD4" w:rsidR="002B456B" w:rsidRPr="002B456B" w:rsidRDefault="002B456B" w:rsidP="00F44D02">
      <w:pPr>
        <w:pStyle w:val="a3"/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пункт</w:t>
      </w:r>
      <w:r w:rsidR="0053317E">
        <w:rPr>
          <w:sz w:val="28"/>
          <w:szCs w:val="28"/>
        </w:rPr>
        <w:t>е</w:t>
      </w:r>
      <w:r w:rsidRPr="002B456B">
        <w:rPr>
          <w:sz w:val="28"/>
          <w:szCs w:val="28"/>
        </w:rPr>
        <w:t xml:space="preserve"> 26) слов</w:t>
      </w:r>
      <w:r w:rsidR="0053317E">
        <w:rPr>
          <w:sz w:val="28"/>
          <w:szCs w:val="28"/>
        </w:rPr>
        <w:t>а</w:t>
      </w:r>
      <w:r w:rsidRPr="002B456B">
        <w:rPr>
          <w:sz w:val="28"/>
          <w:szCs w:val="28"/>
        </w:rPr>
        <w:t xml:space="preserve"> «</w:t>
      </w:r>
      <w:r w:rsidR="0053317E">
        <w:rPr>
          <w:sz w:val="28"/>
          <w:szCs w:val="28"/>
        </w:rPr>
        <w:t>расчётных показателей</w:t>
      </w:r>
      <w:r w:rsidRPr="002B456B">
        <w:rPr>
          <w:sz w:val="28"/>
          <w:szCs w:val="28"/>
        </w:rPr>
        <w:t>» заменить слов</w:t>
      </w:r>
      <w:r w:rsidR="0053317E">
        <w:rPr>
          <w:sz w:val="28"/>
          <w:szCs w:val="28"/>
        </w:rPr>
        <w:t>ами</w:t>
      </w:r>
      <w:r w:rsidRPr="002B456B">
        <w:rPr>
          <w:sz w:val="28"/>
          <w:szCs w:val="28"/>
        </w:rPr>
        <w:t xml:space="preserve"> «</w:t>
      </w:r>
      <w:r w:rsidR="0053317E">
        <w:rPr>
          <w:sz w:val="28"/>
          <w:szCs w:val="28"/>
        </w:rPr>
        <w:t>показателей для расчё</w:t>
      </w:r>
      <w:r w:rsidRPr="002B456B">
        <w:rPr>
          <w:sz w:val="28"/>
          <w:szCs w:val="28"/>
        </w:rPr>
        <w:t>т</w:t>
      </w:r>
      <w:r w:rsidR="0053317E">
        <w:rPr>
          <w:sz w:val="28"/>
          <w:szCs w:val="28"/>
        </w:rPr>
        <w:t>ов</w:t>
      </w:r>
      <w:r w:rsidRPr="002B456B">
        <w:rPr>
          <w:sz w:val="28"/>
          <w:szCs w:val="28"/>
        </w:rPr>
        <w:t>».</w:t>
      </w:r>
    </w:p>
    <w:p w14:paraId="21EA209D" w14:textId="341C281A" w:rsidR="002B456B" w:rsidRPr="002B456B" w:rsidRDefault="002B456B" w:rsidP="00F44D02">
      <w:pPr>
        <w:pStyle w:val="a3"/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Дополнить главой 3</w:t>
      </w:r>
      <w:r w:rsidRPr="00F44D02">
        <w:rPr>
          <w:sz w:val="28"/>
          <w:szCs w:val="28"/>
          <w:vertAlign w:val="superscript"/>
        </w:rPr>
        <w:t>1</w:t>
      </w:r>
      <w:r w:rsidRPr="002B456B">
        <w:rPr>
          <w:sz w:val="28"/>
          <w:szCs w:val="28"/>
        </w:rPr>
        <w:t xml:space="preserve"> следующего содержания:</w:t>
      </w:r>
    </w:p>
    <w:p w14:paraId="2DF1F928" w14:textId="5968BF8F" w:rsidR="002B456B" w:rsidRPr="002B456B" w:rsidRDefault="002B456B" w:rsidP="00183D03">
      <w:pPr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    «ГЛАВА 3</w:t>
      </w:r>
      <w:r w:rsidRPr="00F44D02">
        <w:rPr>
          <w:sz w:val="28"/>
          <w:szCs w:val="28"/>
          <w:vertAlign w:val="superscript"/>
        </w:rPr>
        <w:t>1</w:t>
      </w:r>
      <w:r w:rsidRPr="002B456B">
        <w:rPr>
          <w:sz w:val="28"/>
          <w:szCs w:val="28"/>
        </w:rPr>
        <w:t xml:space="preserve">. ПОРЯДОК ВЫПУСКА И ТРЕБОВАНИЯ К </w:t>
      </w:r>
      <w:r w:rsidR="00F44D02">
        <w:rPr>
          <w:sz w:val="28"/>
          <w:szCs w:val="28"/>
          <w:lang w:val="tg-Cyrl-TJ"/>
        </w:rPr>
        <w:t>КОРПОРАТИВН</w:t>
      </w:r>
      <w:r w:rsidR="00F44D02">
        <w:rPr>
          <w:sz w:val="28"/>
          <w:szCs w:val="28"/>
        </w:rPr>
        <w:t>Ы</w:t>
      </w:r>
      <w:r w:rsidR="00F44D02">
        <w:rPr>
          <w:sz w:val="28"/>
          <w:szCs w:val="28"/>
          <w:lang w:val="tg-Cyrl-TJ"/>
        </w:rPr>
        <w:t>М</w:t>
      </w:r>
      <w:r w:rsidRPr="002B456B">
        <w:rPr>
          <w:sz w:val="28"/>
          <w:szCs w:val="28"/>
        </w:rPr>
        <w:t xml:space="preserve"> КАРТАМ</w:t>
      </w:r>
    </w:p>
    <w:p w14:paraId="36F0505E" w14:textId="35C26C1F" w:rsidR="002B456B" w:rsidRPr="002B456B" w:rsidRDefault="002B456B" w:rsidP="00183D03">
      <w:pPr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    28</w:t>
      </w:r>
      <w:r w:rsidRPr="00F44D02">
        <w:rPr>
          <w:sz w:val="28"/>
          <w:szCs w:val="28"/>
          <w:vertAlign w:val="superscript"/>
        </w:rPr>
        <w:t>1</w:t>
      </w:r>
      <w:r w:rsidRPr="002B456B">
        <w:rPr>
          <w:sz w:val="28"/>
          <w:szCs w:val="28"/>
        </w:rPr>
        <w:t xml:space="preserve">) </w:t>
      </w:r>
      <w:r w:rsidR="00F44D02">
        <w:rPr>
          <w:sz w:val="28"/>
          <w:szCs w:val="28"/>
        </w:rPr>
        <w:t>Корпоративная</w:t>
      </w:r>
      <w:r w:rsidRPr="002B456B">
        <w:rPr>
          <w:sz w:val="28"/>
          <w:szCs w:val="28"/>
        </w:rPr>
        <w:t xml:space="preserve"> карт</w:t>
      </w:r>
      <w:r w:rsidR="0053317E">
        <w:rPr>
          <w:sz w:val="28"/>
          <w:szCs w:val="28"/>
        </w:rPr>
        <w:t>а выпускается по банковскому счё</w:t>
      </w:r>
      <w:r w:rsidRPr="002B456B">
        <w:rPr>
          <w:sz w:val="28"/>
          <w:szCs w:val="28"/>
        </w:rPr>
        <w:t>ту юридического лица или индивидуального предпринимателя и предоставляет его держателю (юридическому лицу или уполномоченному лицу и индивидуальному предпринимателю) возможность управлять средствам</w:t>
      </w:r>
      <w:r w:rsidR="00181E77">
        <w:rPr>
          <w:sz w:val="28"/>
          <w:szCs w:val="28"/>
        </w:rPr>
        <w:t>и, находящимися на карточном счё</w:t>
      </w:r>
      <w:r w:rsidRPr="002B456B">
        <w:rPr>
          <w:sz w:val="28"/>
          <w:szCs w:val="28"/>
        </w:rPr>
        <w:t>те.</w:t>
      </w:r>
    </w:p>
    <w:p w14:paraId="3C480203" w14:textId="39327586" w:rsidR="002B456B" w:rsidRPr="002B456B" w:rsidRDefault="002B456B" w:rsidP="00183D03">
      <w:pPr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    28</w:t>
      </w:r>
      <w:r w:rsidRPr="00F44D02">
        <w:rPr>
          <w:sz w:val="28"/>
          <w:szCs w:val="28"/>
          <w:vertAlign w:val="superscript"/>
        </w:rPr>
        <w:t>2</w:t>
      </w:r>
      <w:r w:rsidRPr="002B456B">
        <w:rPr>
          <w:sz w:val="28"/>
          <w:szCs w:val="28"/>
        </w:rPr>
        <w:t xml:space="preserve">) </w:t>
      </w:r>
      <w:r w:rsidR="00F44D02">
        <w:rPr>
          <w:sz w:val="28"/>
          <w:szCs w:val="28"/>
        </w:rPr>
        <w:t>Корпоративная</w:t>
      </w:r>
      <w:r w:rsidR="00181E77">
        <w:rPr>
          <w:sz w:val="28"/>
          <w:szCs w:val="28"/>
        </w:rPr>
        <w:t xml:space="preserve"> карта</w:t>
      </w:r>
      <w:r w:rsidRPr="002B456B">
        <w:rPr>
          <w:sz w:val="28"/>
          <w:szCs w:val="28"/>
        </w:rPr>
        <w:t xml:space="preserve"> используется для совершения операций, связанных с деятельностью юридического лица или индивидуального предпринимателя.</w:t>
      </w:r>
    </w:p>
    <w:p w14:paraId="3181FB17" w14:textId="20B64B0D" w:rsidR="002B456B" w:rsidRPr="002B456B" w:rsidRDefault="002B456B" w:rsidP="00183D03">
      <w:pPr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    28</w:t>
      </w:r>
      <w:r w:rsidRPr="00F44D02">
        <w:rPr>
          <w:sz w:val="28"/>
          <w:szCs w:val="28"/>
          <w:vertAlign w:val="superscript"/>
        </w:rPr>
        <w:t>3</w:t>
      </w:r>
      <w:r w:rsidRPr="002B456B">
        <w:rPr>
          <w:sz w:val="28"/>
          <w:szCs w:val="28"/>
        </w:rPr>
        <w:t xml:space="preserve">) На территории Республики Таджикистан с использованием </w:t>
      </w:r>
      <w:r w:rsidR="00F44D02">
        <w:rPr>
          <w:sz w:val="28"/>
          <w:szCs w:val="28"/>
        </w:rPr>
        <w:t>корпоративной</w:t>
      </w:r>
      <w:r w:rsidRPr="002B456B">
        <w:rPr>
          <w:sz w:val="28"/>
          <w:szCs w:val="28"/>
        </w:rPr>
        <w:t xml:space="preserve"> карты запрещено совершение следующих операций:</w:t>
      </w:r>
    </w:p>
    <w:p w14:paraId="628A7E91" w14:textId="2DB7274A" w:rsidR="002B456B" w:rsidRDefault="002B456B" w:rsidP="00F44D02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получение наличных денежных средств в банкоматах, терминалах и </w:t>
      </w:r>
      <w:r w:rsidR="00F44D02">
        <w:rPr>
          <w:sz w:val="28"/>
          <w:szCs w:val="28"/>
        </w:rPr>
        <w:t xml:space="preserve">у банковских </w:t>
      </w:r>
      <w:r w:rsidRPr="002B456B">
        <w:rPr>
          <w:sz w:val="28"/>
          <w:szCs w:val="28"/>
        </w:rPr>
        <w:t>платежных агент</w:t>
      </w:r>
      <w:r w:rsidR="00F44D02">
        <w:rPr>
          <w:sz w:val="28"/>
          <w:szCs w:val="28"/>
        </w:rPr>
        <w:t>ов</w:t>
      </w:r>
      <w:r w:rsidRPr="002B456B">
        <w:rPr>
          <w:sz w:val="28"/>
          <w:szCs w:val="28"/>
        </w:rPr>
        <w:t>;</w:t>
      </w:r>
    </w:p>
    <w:p w14:paraId="76265903" w14:textId="2CA18466" w:rsidR="002B456B" w:rsidRPr="00F44D02" w:rsidRDefault="002B456B" w:rsidP="00183D03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F44D02">
        <w:rPr>
          <w:sz w:val="28"/>
          <w:szCs w:val="28"/>
        </w:rPr>
        <w:t>перевод денежных средств физическим лицам;</w:t>
      </w:r>
    </w:p>
    <w:p w14:paraId="3831CE36" w14:textId="6B2422E5" w:rsidR="002B456B" w:rsidRPr="002B456B" w:rsidRDefault="002B456B" w:rsidP="00F44D02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покупка иностранной валюты.</w:t>
      </w:r>
    </w:p>
    <w:p w14:paraId="69C0CCD9" w14:textId="228BFBF5" w:rsidR="002B456B" w:rsidRPr="002B456B" w:rsidRDefault="002B456B" w:rsidP="00183D03">
      <w:pPr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    28</w:t>
      </w:r>
      <w:r w:rsidRPr="00F44D02">
        <w:rPr>
          <w:sz w:val="28"/>
          <w:szCs w:val="28"/>
          <w:vertAlign w:val="superscript"/>
        </w:rPr>
        <w:t>4</w:t>
      </w:r>
      <w:r w:rsidRPr="002B456B">
        <w:rPr>
          <w:sz w:val="28"/>
          <w:szCs w:val="28"/>
        </w:rPr>
        <w:t xml:space="preserve">) Юридическое лицо или индивидуальный предприниматель, являющийся держателем </w:t>
      </w:r>
      <w:r w:rsidR="00181E77">
        <w:rPr>
          <w:sz w:val="28"/>
          <w:szCs w:val="28"/>
        </w:rPr>
        <w:t>корпоративной</w:t>
      </w:r>
      <w:r w:rsidRPr="002B456B">
        <w:rPr>
          <w:sz w:val="28"/>
          <w:szCs w:val="28"/>
        </w:rPr>
        <w:t xml:space="preserve"> карты, нес</w:t>
      </w:r>
      <w:r w:rsidR="00181E77">
        <w:rPr>
          <w:sz w:val="28"/>
          <w:szCs w:val="28"/>
        </w:rPr>
        <w:t>ё</w:t>
      </w:r>
      <w:r w:rsidRPr="002B456B">
        <w:rPr>
          <w:sz w:val="28"/>
          <w:szCs w:val="28"/>
        </w:rPr>
        <w:t xml:space="preserve">т ответственность за использование </w:t>
      </w:r>
      <w:r w:rsidR="00181E77">
        <w:rPr>
          <w:sz w:val="28"/>
          <w:szCs w:val="28"/>
        </w:rPr>
        <w:t xml:space="preserve">денежных </w:t>
      </w:r>
      <w:r w:rsidRPr="002B456B">
        <w:rPr>
          <w:sz w:val="28"/>
          <w:szCs w:val="28"/>
        </w:rPr>
        <w:t>средств карточного сч</w:t>
      </w:r>
      <w:r w:rsidR="00181E77">
        <w:rPr>
          <w:sz w:val="28"/>
          <w:szCs w:val="28"/>
        </w:rPr>
        <w:t>ё</w:t>
      </w:r>
      <w:r w:rsidRPr="002B456B">
        <w:rPr>
          <w:sz w:val="28"/>
          <w:szCs w:val="28"/>
        </w:rPr>
        <w:t>та и совершение операций с картой.».</w:t>
      </w:r>
    </w:p>
    <w:p w14:paraId="4E8B50DD" w14:textId="6FB127ED" w:rsidR="002B456B" w:rsidRPr="002B456B" w:rsidRDefault="002B456B" w:rsidP="00F44D02">
      <w:pPr>
        <w:pStyle w:val="a3"/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Дополнить пунктом 35</w:t>
      </w:r>
      <w:r w:rsidRPr="00F44D02">
        <w:rPr>
          <w:sz w:val="28"/>
          <w:szCs w:val="28"/>
          <w:vertAlign w:val="superscript"/>
        </w:rPr>
        <w:t>2</w:t>
      </w:r>
      <w:r w:rsidRPr="002B456B">
        <w:rPr>
          <w:sz w:val="28"/>
          <w:szCs w:val="28"/>
        </w:rPr>
        <w:t>) следующего содержания:</w:t>
      </w:r>
    </w:p>
    <w:p w14:paraId="51AA177C" w14:textId="7A3FC784" w:rsidR="002B456B" w:rsidRPr="002B456B" w:rsidRDefault="002B456B" w:rsidP="00183D03">
      <w:pPr>
        <w:jc w:val="both"/>
        <w:rPr>
          <w:sz w:val="28"/>
          <w:szCs w:val="28"/>
        </w:rPr>
      </w:pPr>
      <w:r w:rsidRPr="002B456B">
        <w:rPr>
          <w:sz w:val="28"/>
          <w:szCs w:val="28"/>
        </w:rPr>
        <w:t xml:space="preserve">    «35</w:t>
      </w:r>
      <w:r w:rsidRPr="00F44D02">
        <w:rPr>
          <w:sz w:val="28"/>
          <w:szCs w:val="28"/>
          <w:vertAlign w:val="superscript"/>
        </w:rPr>
        <w:t>2</w:t>
      </w:r>
      <w:r w:rsidRPr="002B456B">
        <w:rPr>
          <w:sz w:val="28"/>
          <w:szCs w:val="28"/>
        </w:rPr>
        <w:t xml:space="preserve">) При </w:t>
      </w:r>
      <w:proofErr w:type="spellStart"/>
      <w:r w:rsidRPr="002B456B">
        <w:rPr>
          <w:sz w:val="28"/>
          <w:szCs w:val="28"/>
        </w:rPr>
        <w:t>эквайринге</w:t>
      </w:r>
      <w:proofErr w:type="spellEnd"/>
      <w:r w:rsidRPr="002B456B">
        <w:rPr>
          <w:sz w:val="28"/>
          <w:szCs w:val="28"/>
        </w:rPr>
        <w:t xml:space="preserve"> национальных карт в банкоматах запрещено взимание дополнительной платы за услуги по п</w:t>
      </w:r>
      <w:r w:rsidR="00181E77">
        <w:rPr>
          <w:sz w:val="28"/>
          <w:szCs w:val="28"/>
        </w:rPr>
        <w:t>роверке остатка на карточном счё</w:t>
      </w:r>
      <w:r w:rsidRPr="002B456B">
        <w:rPr>
          <w:sz w:val="28"/>
          <w:szCs w:val="28"/>
        </w:rPr>
        <w:t>те, полу</w:t>
      </w:r>
      <w:r w:rsidR="00181E77">
        <w:rPr>
          <w:sz w:val="28"/>
          <w:szCs w:val="28"/>
        </w:rPr>
        <w:t>чению выписки по карточному счёт</w:t>
      </w:r>
      <w:r w:rsidRPr="002B456B">
        <w:rPr>
          <w:sz w:val="28"/>
          <w:szCs w:val="28"/>
        </w:rPr>
        <w:t>у и смене PIN-кода сверх действующих тарифов национальной системы платежных карт.».</w:t>
      </w:r>
    </w:p>
    <w:p w14:paraId="7A975995" w14:textId="1D84BFEF" w:rsidR="002B456B" w:rsidRPr="002B456B" w:rsidRDefault="002B456B" w:rsidP="00CD79CD">
      <w:pPr>
        <w:pStyle w:val="a3"/>
        <w:numPr>
          <w:ilvl w:val="0"/>
          <w:numId w:val="16"/>
        </w:numPr>
        <w:ind w:left="0" w:firstLine="284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В пункте 41):</w:t>
      </w:r>
    </w:p>
    <w:p w14:paraId="1B549DCB" w14:textId="74473738" w:rsidR="002B456B" w:rsidRPr="002B456B" w:rsidRDefault="00CD79CD" w:rsidP="00CD79CD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B456B" w:rsidRPr="002B456B">
        <w:rPr>
          <w:sz w:val="28"/>
          <w:szCs w:val="28"/>
        </w:rPr>
        <w:t xml:space="preserve"> абзаце пятом знак «.» заменить на знак «;»;</w:t>
      </w:r>
    </w:p>
    <w:p w14:paraId="1836478B" w14:textId="17FE950F" w:rsidR="002B456B" w:rsidRPr="002B456B" w:rsidRDefault="002B456B" w:rsidP="00CD79CD">
      <w:pPr>
        <w:pStyle w:val="a3"/>
        <w:numPr>
          <w:ilvl w:val="0"/>
          <w:numId w:val="17"/>
        </w:numPr>
        <w:ind w:left="0" w:firstLine="426"/>
        <w:jc w:val="both"/>
        <w:rPr>
          <w:sz w:val="28"/>
          <w:szCs w:val="28"/>
        </w:rPr>
      </w:pPr>
      <w:r w:rsidRPr="002B456B">
        <w:rPr>
          <w:sz w:val="28"/>
          <w:szCs w:val="28"/>
        </w:rPr>
        <w:t>дополнить абзацем шестым следующего содержания:</w:t>
      </w:r>
    </w:p>
    <w:p w14:paraId="54D0F411" w14:textId="0571A299" w:rsidR="00DB602A" w:rsidRPr="00C9419E" w:rsidRDefault="002B456B" w:rsidP="00CD79CD">
      <w:pPr>
        <w:ind w:firstLine="426"/>
        <w:jc w:val="both"/>
        <w:rPr>
          <w:sz w:val="28"/>
          <w:szCs w:val="28"/>
          <w:lang w:val="tg-Cyrl-TJ"/>
        </w:rPr>
      </w:pPr>
      <w:r w:rsidRPr="002B456B">
        <w:rPr>
          <w:sz w:val="28"/>
          <w:szCs w:val="28"/>
        </w:rPr>
        <w:t xml:space="preserve">«- </w:t>
      </w:r>
      <w:r w:rsidR="00A41F94">
        <w:rPr>
          <w:sz w:val="28"/>
          <w:szCs w:val="28"/>
        </w:rPr>
        <w:t xml:space="preserve">в случае </w:t>
      </w:r>
      <w:r w:rsidRPr="002B456B">
        <w:rPr>
          <w:sz w:val="28"/>
          <w:szCs w:val="28"/>
        </w:rPr>
        <w:t>установлени</w:t>
      </w:r>
      <w:r w:rsidR="00A41F94">
        <w:rPr>
          <w:sz w:val="28"/>
          <w:szCs w:val="28"/>
        </w:rPr>
        <w:t>я</w:t>
      </w:r>
      <w:r w:rsidRPr="002B456B">
        <w:rPr>
          <w:sz w:val="28"/>
          <w:szCs w:val="28"/>
        </w:rPr>
        <w:t xml:space="preserve"> </w:t>
      </w:r>
      <w:r w:rsidR="00D33DBB">
        <w:rPr>
          <w:sz w:val="28"/>
          <w:szCs w:val="28"/>
          <w:lang w:val="tg-Cyrl-TJ"/>
        </w:rPr>
        <w:t xml:space="preserve">мошеннических операций </w:t>
      </w:r>
      <w:r w:rsidR="00D33DBB" w:rsidRPr="00D33DBB">
        <w:rPr>
          <w:sz w:val="28"/>
          <w:szCs w:val="28"/>
        </w:rPr>
        <w:t>при</w:t>
      </w:r>
      <w:r w:rsidRPr="002B456B">
        <w:rPr>
          <w:sz w:val="28"/>
          <w:szCs w:val="28"/>
        </w:rPr>
        <w:t xml:space="preserve"> предоставлени</w:t>
      </w:r>
      <w:r w:rsidR="00A41F94">
        <w:rPr>
          <w:sz w:val="28"/>
          <w:szCs w:val="28"/>
        </w:rPr>
        <w:t>и</w:t>
      </w:r>
      <w:r w:rsidRPr="002B456B">
        <w:rPr>
          <w:sz w:val="28"/>
          <w:szCs w:val="28"/>
        </w:rPr>
        <w:t xml:space="preserve"> б</w:t>
      </w:r>
      <w:r w:rsidR="00CD79CD">
        <w:rPr>
          <w:sz w:val="28"/>
          <w:szCs w:val="28"/>
        </w:rPr>
        <w:t>анковской платежной карты или её</w:t>
      </w:r>
      <w:r w:rsidRPr="002B456B">
        <w:rPr>
          <w:sz w:val="28"/>
          <w:szCs w:val="28"/>
        </w:rPr>
        <w:t xml:space="preserve"> реквизитов другим лицам.».</w:t>
      </w:r>
    </w:p>
    <w:sectPr w:rsidR="00DB602A" w:rsidRPr="00C9419E" w:rsidSect="006744C2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B08E5" w14:textId="77777777" w:rsidR="000A665D" w:rsidRDefault="000A665D" w:rsidP="004129CD">
      <w:r>
        <w:separator/>
      </w:r>
    </w:p>
  </w:endnote>
  <w:endnote w:type="continuationSeparator" w:id="0">
    <w:p w14:paraId="1443904F" w14:textId="77777777" w:rsidR="000A665D" w:rsidRDefault="000A665D" w:rsidP="0041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D4DC" w14:textId="5E7A4907" w:rsidR="00A917ED" w:rsidRDefault="00A917ED">
    <w:pPr>
      <w:pStyle w:val="ac"/>
      <w:jc w:val="center"/>
    </w:pPr>
  </w:p>
  <w:p w14:paraId="12CD47E2" w14:textId="77777777" w:rsidR="00A917ED" w:rsidRDefault="00A917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7515F" w14:textId="77777777" w:rsidR="000A665D" w:rsidRDefault="000A665D" w:rsidP="004129CD">
      <w:r>
        <w:separator/>
      </w:r>
    </w:p>
  </w:footnote>
  <w:footnote w:type="continuationSeparator" w:id="0">
    <w:p w14:paraId="54BCF1C8" w14:textId="77777777" w:rsidR="000A665D" w:rsidRDefault="000A665D" w:rsidP="00412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C84"/>
    <w:multiLevelType w:val="hybridMultilevel"/>
    <w:tmpl w:val="7650659E"/>
    <w:lvl w:ilvl="0" w:tplc="E8FA52EE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5528AA"/>
    <w:multiLevelType w:val="hybridMultilevel"/>
    <w:tmpl w:val="CCF8BBE8"/>
    <w:lvl w:ilvl="0" w:tplc="731A44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9907E7"/>
    <w:multiLevelType w:val="multilevel"/>
    <w:tmpl w:val="8DA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F3198"/>
    <w:multiLevelType w:val="multilevel"/>
    <w:tmpl w:val="A86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1548E"/>
    <w:multiLevelType w:val="hybridMultilevel"/>
    <w:tmpl w:val="9AA8BF7A"/>
    <w:lvl w:ilvl="0" w:tplc="A63246A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E33481"/>
    <w:multiLevelType w:val="hybridMultilevel"/>
    <w:tmpl w:val="07EC6890"/>
    <w:lvl w:ilvl="0" w:tplc="E8FA5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4805"/>
    <w:multiLevelType w:val="multilevel"/>
    <w:tmpl w:val="7C3C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9506C"/>
    <w:multiLevelType w:val="hybridMultilevel"/>
    <w:tmpl w:val="F7366E24"/>
    <w:lvl w:ilvl="0" w:tplc="EAD8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3A82"/>
    <w:multiLevelType w:val="hybridMultilevel"/>
    <w:tmpl w:val="7AFC93EA"/>
    <w:lvl w:ilvl="0" w:tplc="34C267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3E6377"/>
    <w:multiLevelType w:val="hybridMultilevel"/>
    <w:tmpl w:val="039E1414"/>
    <w:lvl w:ilvl="0" w:tplc="E8FA52EE">
      <w:start w:val="1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5537652"/>
    <w:multiLevelType w:val="hybridMultilevel"/>
    <w:tmpl w:val="E6D8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C2005"/>
    <w:multiLevelType w:val="hybridMultilevel"/>
    <w:tmpl w:val="4FDADCA8"/>
    <w:lvl w:ilvl="0" w:tplc="EAD8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91149"/>
    <w:multiLevelType w:val="multilevel"/>
    <w:tmpl w:val="8E20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44577"/>
    <w:multiLevelType w:val="hybridMultilevel"/>
    <w:tmpl w:val="4B989D52"/>
    <w:lvl w:ilvl="0" w:tplc="EAD8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062C9"/>
    <w:multiLevelType w:val="hybridMultilevel"/>
    <w:tmpl w:val="421A2D26"/>
    <w:lvl w:ilvl="0" w:tplc="62B2D2C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9ED0564"/>
    <w:multiLevelType w:val="multilevel"/>
    <w:tmpl w:val="1430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31AE9"/>
    <w:multiLevelType w:val="multilevel"/>
    <w:tmpl w:val="087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6"/>
  </w:num>
  <w:num w:numId="5">
    <w:abstractNumId w:val="12"/>
  </w:num>
  <w:num w:numId="6">
    <w:abstractNumId w:val="2"/>
  </w:num>
  <w:num w:numId="7">
    <w:abstractNumId w:val="16"/>
  </w:num>
  <w:num w:numId="8">
    <w:abstractNumId w:val="3"/>
  </w:num>
  <w:num w:numId="9">
    <w:abstractNumId w:val="11"/>
  </w:num>
  <w:num w:numId="10">
    <w:abstractNumId w:val="13"/>
  </w:num>
  <w:num w:numId="11">
    <w:abstractNumId w:val="7"/>
  </w:num>
  <w:num w:numId="12">
    <w:abstractNumId w:val="0"/>
  </w:num>
  <w:num w:numId="13">
    <w:abstractNumId w:val="4"/>
  </w:num>
  <w:num w:numId="14">
    <w:abstractNumId w:val="8"/>
  </w:num>
  <w:num w:numId="15">
    <w:abstractNumId w:val="15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C2"/>
    <w:rsid w:val="00013A41"/>
    <w:rsid w:val="00030116"/>
    <w:rsid w:val="00036402"/>
    <w:rsid w:val="00036628"/>
    <w:rsid w:val="000438DA"/>
    <w:rsid w:val="00051034"/>
    <w:rsid w:val="00051D8E"/>
    <w:rsid w:val="00052503"/>
    <w:rsid w:val="000534E2"/>
    <w:rsid w:val="00054F62"/>
    <w:rsid w:val="00057AF3"/>
    <w:rsid w:val="0006023E"/>
    <w:rsid w:val="00074BA2"/>
    <w:rsid w:val="00080204"/>
    <w:rsid w:val="000A665D"/>
    <w:rsid w:val="000B6CE3"/>
    <w:rsid w:val="000C10E0"/>
    <w:rsid w:val="000C6205"/>
    <w:rsid w:val="000D74AB"/>
    <w:rsid w:val="000E5DC2"/>
    <w:rsid w:val="000E6048"/>
    <w:rsid w:val="000E60A2"/>
    <w:rsid w:val="000E7E75"/>
    <w:rsid w:val="000F7191"/>
    <w:rsid w:val="00107088"/>
    <w:rsid w:val="001203B2"/>
    <w:rsid w:val="0012191D"/>
    <w:rsid w:val="0013288B"/>
    <w:rsid w:val="001331FB"/>
    <w:rsid w:val="001408DD"/>
    <w:rsid w:val="00145353"/>
    <w:rsid w:val="00160940"/>
    <w:rsid w:val="001625EC"/>
    <w:rsid w:val="00177696"/>
    <w:rsid w:val="00181BEE"/>
    <w:rsid w:val="00181E77"/>
    <w:rsid w:val="00183D03"/>
    <w:rsid w:val="00190B50"/>
    <w:rsid w:val="00192499"/>
    <w:rsid w:val="001A1E58"/>
    <w:rsid w:val="001A56B5"/>
    <w:rsid w:val="001C35A2"/>
    <w:rsid w:val="001D49B5"/>
    <w:rsid w:val="001F4AA8"/>
    <w:rsid w:val="001F5799"/>
    <w:rsid w:val="001F5C87"/>
    <w:rsid w:val="002278D7"/>
    <w:rsid w:val="00241842"/>
    <w:rsid w:val="002463CB"/>
    <w:rsid w:val="002603FD"/>
    <w:rsid w:val="00264698"/>
    <w:rsid w:val="00280CF9"/>
    <w:rsid w:val="002B456B"/>
    <w:rsid w:val="002C09FB"/>
    <w:rsid w:val="002C348B"/>
    <w:rsid w:val="002C482F"/>
    <w:rsid w:val="002C490E"/>
    <w:rsid w:val="002F3D91"/>
    <w:rsid w:val="002F438D"/>
    <w:rsid w:val="00300620"/>
    <w:rsid w:val="00300F82"/>
    <w:rsid w:val="003159E6"/>
    <w:rsid w:val="00315EF5"/>
    <w:rsid w:val="0032043B"/>
    <w:rsid w:val="0033417E"/>
    <w:rsid w:val="0033769F"/>
    <w:rsid w:val="0034150D"/>
    <w:rsid w:val="00342C3C"/>
    <w:rsid w:val="00362AE4"/>
    <w:rsid w:val="00366F2B"/>
    <w:rsid w:val="00374244"/>
    <w:rsid w:val="00375887"/>
    <w:rsid w:val="0038297D"/>
    <w:rsid w:val="003D6125"/>
    <w:rsid w:val="003E4509"/>
    <w:rsid w:val="003F0225"/>
    <w:rsid w:val="003F225C"/>
    <w:rsid w:val="00400F62"/>
    <w:rsid w:val="00401E3B"/>
    <w:rsid w:val="004129CD"/>
    <w:rsid w:val="0041613E"/>
    <w:rsid w:val="004378B3"/>
    <w:rsid w:val="004442D5"/>
    <w:rsid w:val="004530F1"/>
    <w:rsid w:val="00455868"/>
    <w:rsid w:val="0048698F"/>
    <w:rsid w:val="00497A81"/>
    <w:rsid w:val="004A1D06"/>
    <w:rsid w:val="004A29DA"/>
    <w:rsid w:val="004A30E0"/>
    <w:rsid w:val="004B1704"/>
    <w:rsid w:val="004B1AE2"/>
    <w:rsid w:val="004B51A9"/>
    <w:rsid w:val="004C2425"/>
    <w:rsid w:val="004C661B"/>
    <w:rsid w:val="004D14C1"/>
    <w:rsid w:val="004E44AE"/>
    <w:rsid w:val="004F1B4B"/>
    <w:rsid w:val="005034B9"/>
    <w:rsid w:val="00506538"/>
    <w:rsid w:val="005070DB"/>
    <w:rsid w:val="00513830"/>
    <w:rsid w:val="0053317E"/>
    <w:rsid w:val="00536B56"/>
    <w:rsid w:val="00575146"/>
    <w:rsid w:val="00576E3D"/>
    <w:rsid w:val="005968B0"/>
    <w:rsid w:val="005A39D2"/>
    <w:rsid w:val="005A3CE4"/>
    <w:rsid w:val="005A48C5"/>
    <w:rsid w:val="005A6C99"/>
    <w:rsid w:val="005B0B57"/>
    <w:rsid w:val="005B6D08"/>
    <w:rsid w:val="005C48C3"/>
    <w:rsid w:val="005C54C1"/>
    <w:rsid w:val="005E4247"/>
    <w:rsid w:val="005E7801"/>
    <w:rsid w:val="005F38D4"/>
    <w:rsid w:val="005F696E"/>
    <w:rsid w:val="00603453"/>
    <w:rsid w:val="006162D5"/>
    <w:rsid w:val="00620C71"/>
    <w:rsid w:val="00626671"/>
    <w:rsid w:val="00627B63"/>
    <w:rsid w:val="006425BA"/>
    <w:rsid w:val="00642BC1"/>
    <w:rsid w:val="00644221"/>
    <w:rsid w:val="00662834"/>
    <w:rsid w:val="006713CB"/>
    <w:rsid w:val="00674075"/>
    <w:rsid w:val="006744C2"/>
    <w:rsid w:val="00691216"/>
    <w:rsid w:val="006A0237"/>
    <w:rsid w:val="006A753B"/>
    <w:rsid w:val="006B77B2"/>
    <w:rsid w:val="006F2590"/>
    <w:rsid w:val="006F2C3B"/>
    <w:rsid w:val="0071557E"/>
    <w:rsid w:val="00722203"/>
    <w:rsid w:val="00740826"/>
    <w:rsid w:val="0074538A"/>
    <w:rsid w:val="00754F24"/>
    <w:rsid w:val="00773F9E"/>
    <w:rsid w:val="00781FED"/>
    <w:rsid w:val="00783D4D"/>
    <w:rsid w:val="00783EB8"/>
    <w:rsid w:val="00786935"/>
    <w:rsid w:val="00796D6A"/>
    <w:rsid w:val="007A7273"/>
    <w:rsid w:val="007B7A85"/>
    <w:rsid w:val="007C562A"/>
    <w:rsid w:val="007C7E9A"/>
    <w:rsid w:val="007D3504"/>
    <w:rsid w:val="007D6924"/>
    <w:rsid w:val="007E1EB6"/>
    <w:rsid w:val="007E67E0"/>
    <w:rsid w:val="007F4516"/>
    <w:rsid w:val="008165EB"/>
    <w:rsid w:val="008228A5"/>
    <w:rsid w:val="008339B2"/>
    <w:rsid w:val="008348BF"/>
    <w:rsid w:val="00841315"/>
    <w:rsid w:val="0084257F"/>
    <w:rsid w:val="008428F4"/>
    <w:rsid w:val="008429D9"/>
    <w:rsid w:val="00846386"/>
    <w:rsid w:val="008571E5"/>
    <w:rsid w:val="00884244"/>
    <w:rsid w:val="00892665"/>
    <w:rsid w:val="008A140C"/>
    <w:rsid w:val="008A35D3"/>
    <w:rsid w:val="008E6770"/>
    <w:rsid w:val="008E69CC"/>
    <w:rsid w:val="008F228F"/>
    <w:rsid w:val="00903BA4"/>
    <w:rsid w:val="009114BF"/>
    <w:rsid w:val="00926D45"/>
    <w:rsid w:val="00930F48"/>
    <w:rsid w:val="0093399E"/>
    <w:rsid w:val="00944946"/>
    <w:rsid w:val="0095333F"/>
    <w:rsid w:val="009826CA"/>
    <w:rsid w:val="0098331A"/>
    <w:rsid w:val="00986A2C"/>
    <w:rsid w:val="009D4B0E"/>
    <w:rsid w:val="009E76D9"/>
    <w:rsid w:val="00A00A7F"/>
    <w:rsid w:val="00A03938"/>
    <w:rsid w:val="00A1138E"/>
    <w:rsid w:val="00A4157A"/>
    <w:rsid w:val="00A41F94"/>
    <w:rsid w:val="00A42C20"/>
    <w:rsid w:val="00A632A3"/>
    <w:rsid w:val="00A64272"/>
    <w:rsid w:val="00A75B8A"/>
    <w:rsid w:val="00A917ED"/>
    <w:rsid w:val="00AA2E3B"/>
    <w:rsid w:val="00AB351D"/>
    <w:rsid w:val="00AC399A"/>
    <w:rsid w:val="00AD0C41"/>
    <w:rsid w:val="00AD7426"/>
    <w:rsid w:val="00AF5BF5"/>
    <w:rsid w:val="00B01A23"/>
    <w:rsid w:val="00B01CB0"/>
    <w:rsid w:val="00B135B7"/>
    <w:rsid w:val="00B14C3E"/>
    <w:rsid w:val="00B236AB"/>
    <w:rsid w:val="00B32D62"/>
    <w:rsid w:val="00B63387"/>
    <w:rsid w:val="00B72BA7"/>
    <w:rsid w:val="00B81C0A"/>
    <w:rsid w:val="00B822A2"/>
    <w:rsid w:val="00BA2238"/>
    <w:rsid w:val="00BC6396"/>
    <w:rsid w:val="00C051F2"/>
    <w:rsid w:val="00C104FA"/>
    <w:rsid w:val="00C15A13"/>
    <w:rsid w:val="00C17C0D"/>
    <w:rsid w:val="00C21B7E"/>
    <w:rsid w:val="00C30260"/>
    <w:rsid w:val="00C305F6"/>
    <w:rsid w:val="00C37D68"/>
    <w:rsid w:val="00C44C4F"/>
    <w:rsid w:val="00C61881"/>
    <w:rsid w:val="00C62958"/>
    <w:rsid w:val="00C650FA"/>
    <w:rsid w:val="00C7679A"/>
    <w:rsid w:val="00C84DE9"/>
    <w:rsid w:val="00C853D2"/>
    <w:rsid w:val="00C93645"/>
    <w:rsid w:val="00C9419E"/>
    <w:rsid w:val="00CA04A3"/>
    <w:rsid w:val="00CA4A2B"/>
    <w:rsid w:val="00CA6284"/>
    <w:rsid w:val="00CB73E7"/>
    <w:rsid w:val="00CD4883"/>
    <w:rsid w:val="00CD79CD"/>
    <w:rsid w:val="00CE2020"/>
    <w:rsid w:val="00D33DBB"/>
    <w:rsid w:val="00D417E9"/>
    <w:rsid w:val="00D461B8"/>
    <w:rsid w:val="00D5005D"/>
    <w:rsid w:val="00D5689E"/>
    <w:rsid w:val="00D57734"/>
    <w:rsid w:val="00D65FB1"/>
    <w:rsid w:val="00D86011"/>
    <w:rsid w:val="00D93DFE"/>
    <w:rsid w:val="00D966A7"/>
    <w:rsid w:val="00DA78A3"/>
    <w:rsid w:val="00DB14F5"/>
    <w:rsid w:val="00DB602A"/>
    <w:rsid w:val="00DB65C2"/>
    <w:rsid w:val="00DC068E"/>
    <w:rsid w:val="00DC2594"/>
    <w:rsid w:val="00DD4B4A"/>
    <w:rsid w:val="00E02802"/>
    <w:rsid w:val="00E12823"/>
    <w:rsid w:val="00E24269"/>
    <w:rsid w:val="00E26E38"/>
    <w:rsid w:val="00E323F3"/>
    <w:rsid w:val="00E36F14"/>
    <w:rsid w:val="00E37086"/>
    <w:rsid w:val="00E427E2"/>
    <w:rsid w:val="00E44C0F"/>
    <w:rsid w:val="00E5041D"/>
    <w:rsid w:val="00E566D4"/>
    <w:rsid w:val="00E80279"/>
    <w:rsid w:val="00E87B67"/>
    <w:rsid w:val="00E9593D"/>
    <w:rsid w:val="00EA65B9"/>
    <w:rsid w:val="00EB372A"/>
    <w:rsid w:val="00EB4DDC"/>
    <w:rsid w:val="00ED3DDE"/>
    <w:rsid w:val="00EE1A97"/>
    <w:rsid w:val="00EE2055"/>
    <w:rsid w:val="00EF0878"/>
    <w:rsid w:val="00EF5867"/>
    <w:rsid w:val="00F04BE8"/>
    <w:rsid w:val="00F175EC"/>
    <w:rsid w:val="00F32729"/>
    <w:rsid w:val="00F41411"/>
    <w:rsid w:val="00F42483"/>
    <w:rsid w:val="00F44D02"/>
    <w:rsid w:val="00F45B13"/>
    <w:rsid w:val="00F51C5C"/>
    <w:rsid w:val="00F6514A"/>
    <w:rsid w:val="00F66BD9"/>
    <w:rsid w:val="00F71C77"/>
    <w:rsid w:val="00F84B74"/>
    <w:rsid w:val="00F85256"/>
    <w:rsid w:val="00F85627"/>
    <w:rsid w:val="00FA3229"/>
    <w:rsid w:val="00FE2517"/>
    <w:rsid w:val="00FE51F0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44EE"/>
  <w15:chartTrackingRefBased/>
  <w15:docId w15:val="{2A4DC48F-45E7-4786-8AC3-7990D2A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2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D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Revision"/>
    <w:hidden/>
    <w:uiPriority w:val="99"/>
    <w:semiHidden/>
    <w:rsid w:val="007A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link w:val="a8"/>
    <w:uiPriority w:val="99"/>
    <w:unhideWhenUsed/>
    <w:rsid w:val="00DB602A"/>
    <w:pPr>
      <w:spacing w:before="100" w:beforeAutospacing="1" w:after="100" w:afterAutospacing="1" w:line="259" w:lineRule="auto"/>
    </w:pPr>
    <w:rPr>
      <w:rFonts w:ascii="Palatino Linotype" w:eastAsiaTheme="minorHAnsi" w:hAnsi="Palatino Linotype" w:cstheme="minorBidi"/>
      <w:sz w:val="28"/>
      <w:szCs w:val="22"/>
      <w:lang w:eastAsia="en-US"/>
    </w:rPr>
  </w:style>
  <w:style w:type="character" w:customStyle="1" w:styleId="a8">
    <w:name w:val="Обычный (веб) Знак"/>
    <w:link w:val="a7"/>
    <w:uiPriority w:val="99"/>
    <w:rsid w:val="00DB602A"/>
  </w:style>
  <w:style w:type="character" w:styleId="a9">
    <w:name w:val="Strong"/>
    <w:basedOn w:val="a0"/>
    <w:uiPriority w:val="22"/>
    <w:qFormat/>
    <w:rsid w:val="005F696E"/>
    <w:rPr>
      <w:b/>
      <w:bCs/>
    </w:rPr>
  </w:style>
  <w:style w:type="paragraph" w:styleId="aa">
    <w:name w:val="header"/>
    <w:basedOn w:val="a"/>
    <w:link w:val="ab"/>
    <w:uiPriority w:val="99"/>
    <w:unhideWhenUsed/>
    <w:rsid w:val="004129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2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29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2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00F6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0F6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00F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0F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00F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35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4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2A71-6497-41DE-A6AE-EB24F59B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Сохибов Дилшод Миршаробович</dc:creator>
  <cp:keywords/>
  <dc:description/>
  <cp:lastModifiedBy>Рахматов Фуркат Муталибович</cp:lastModifiedBy>
  <cp:revision>2</cp:revision>
  <cp:lastPrinted>2025-11-05T05:19:00Z</cp:lastPrinted>
  <dcterms:created xsi:type="dcterms:W3CDTF">2025-11-18T10:12:00Z</dcterms:created>
  <dcterms:modified xsi:type="dcterms:W3CDTF">2025-11-18T10:12:00Z</dcterms:modified>
</cp:coreProperties>
</file>